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D20F79" w:rsidRPr="008D53D9" w:rsidTr="00E115DC">
        <w:trPr>
          <w:trHeight w:val="721"/>
        </w:trPr>
        <w:tc>
          <w:tcPr>
            <w:tcW w:w="978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20F79" w:rsidRDefault="00D20F79" w:rsidP="00E115DC">
            <w:pPr>
              <w:jc w:val="both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 xml:space="preserve">Declaració de les retribucions dels òrgans de direcció o administració del </w:t>
            </w:r>
          </w:p>
          <w:p w:rsidR="00D20F79" w:rsidRPr="008D53D9" w:rsidRDefault="00D20F79" w:rsidP="00E115DC">
            <w:pPr>
              <w:jc w:val="both"/>
              <w:rPr>
                <w:rFonts w:ascii="Arial" w:hAnsi="Arial" w:cs="Arial"/>
                <w:b/>
                <w:bCs/>
                <w:lang w:val="ca-ES"/>
              </w:rPr>
            </w:pPr>
            <w:r>
              <w:rPr>
                <w:rFonts w:ascii="Arial" w:hAnsi="Arial" w:cs="Arial"/>
                <w:b/>
                <w:bCs/>
                <w:lang w:val="ca-ES"/>
              </w:rPr>
              <w:t>beneficiari</w:t>
            </w:r>
          </w:p>
        </w:tc>
      </w:tr>
    </w:tbl>
    <w:p w:rsidR="00D20F79" w:rsidRPr="008D53D9" w:rsidRDefault="00D20F79" w:rsidP="00D20F79">
      <w:pPr>
        <w:rPr>
          <w:rFonts w:ascii="Arial" w:hAnsi="Arial" w:cs="Arial"/>
          <w:sz w:val="20"/>
          <w:szCs w:val="20"/>
          <w:lang w:val="ca-ES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420"/>
        <w:gridCol w:w="2350"/>
      </w:tblGrid>
      <w:tr w:rsidR="00D20F79" w:rsidRPr="008D53D9" w:rsidTr="00E115DC">
        <w:trPr>
          <w:trHeight w:val="437"/>
        </w:trPr>
        <w:tc>
          <w:tcPr>
            <w:tcW w:w="97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 w:rsidRPr="008D53D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Identificació del beneficiari de la subvenció </w:t>
            </w:r>
          </w:p>
        </w:tc>
      </w:tr>
      <w:tr w:rsidR="00D20F79" w:rsidRPr="008D53D9" w:rsidTr="00E115DC">
        <w:trPr>
          <w:trHeight w:val="219"/>
        </w:trPr>
        <w:tc>
          <w:tcPr>
            <w:tcW w:w="73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Raó social/n</w:t>
            </w: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om 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>de beneficiari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</w:p>
        </w:tc>
        <w:tc>
          <w:tcPr>
            <w:tcW w:w="2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>NIF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>/CIF</w:t>
            </w:r>
          </w:p>
        </w:tc>
      </w:tr>
      <w:tr w:rsidR="00D20F79" w:rsidRPr="008D53D9" w:rsidTr="00E115DC">
        <w:trPr>
          <w:trHeight w:val="219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A4B5C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8D53D9" w:rsidTr="00E115DC">
        <w:trPr>
          <w:trHeight w:val="219"/>
        </w:trPr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D73208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>Nom i cognoms de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>l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>a persona</w:t>
            </w: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representant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>NIF</w:t>
            </w:r>
          </w:p>
        </w:tc>
      </w:tr>
      <w:tr w:rsidR="00D20F79" w:rsidRPr="008D53D9" w:rsidTr="00E115DC">
        <w:trPr>
          <w:trHeight w:val="219"/>
        </w:trPr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8D53D9" w:rsidTr="00E115DC">
        <w:trPr>
          <w:trHeight w:val="219"/>
        </w:trPr>
        <w:tc>
          <w:tcPr>
            <w:tcW w:w="9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Càrrec 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>de la persona representant</w:t>
            </w:r>
          </w:p>
        </w:tc>
      </w:tr>
      <w:tr w:rsidR="00D20F79" w:rsidRPr="008D53D9" w:rsidTr="00E115DC">
        <w:trPr>
          <w:trHeight w:val="219"/>
        </w:trPr>
        <w:tc>
          <w:tcPr>
            <w:tcW w:w="9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8D53D9" w:rsidTr="00E115DC">
        <w:trPr>
          <w:trHeight w:val="219"/>
        </w:trPr>
        <w:tc>
          <w:tcPr>
            <w:tcW w:w="9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Adreça </w:t>
            </w:r>
          </w:p>
        </w:tc>
      </w:tr>
      <w:tr w:rsidR="00D20F79" w:rsidRPr="008D53D9" w:rsidTr="00E115DC">
        <w:trPr>
          <w:trHeight w:val="219"/>
        </w:trPr>
        <w:tc>
          <w:tcPr>
            <w:tcW w:w="9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8D53D9" w:rsidTr="00E115DC">
        <w:trPr>
          <w:trHeight w:val="219"/>
        </w:trPr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Telèfon</w:t>
            </w:r>
            <w:r w:rsidRPr="00D73208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</w:p>
        </w:tc>
        <w:tc>
          <w:tcPr>
            <w:tcW w:w="77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Correu electrònic</w:t>
            </w:r>
          </w:p>
        </w:tc>
      </w:tr>
      <w:tr w:rsidR="00D20F79" w:rsidRPr="008D53D9" w:rsidTr="00E115DC">
        <w:trPr>
          <w:trHeight w:val="219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77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D20F79" w:rsidRDefault="00D20F79" w:rsidP="00D20F79">
      <w:pPr>
        <w:rPr>
          <w:rFonts w:ascii="Arial" w:hAnsi="Arial" w:cs="Arial"/>
          <w:sz w:val="20"/>
          <w:szCs w:val="20"/>
          <w:lang w:val="ca-ES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70"/>
      </w:tblGrid>
      <w:tr w:rsidR="00D20F79" w:rsidRPr="008D53D9" w:rsidTr="00E115DC">
        <w:trPr>
          <w:trHeight w:val="437"/>
        </w:trPr>
        <w:tc>
          <w:tcPr>
            <w:tcW w:w="972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2</w:t>
            </w:r>
            <w:r w:rsidRPr="008D53D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Actuació subvencionada </w:t>
            </w:r>
          </w:p>
        </w:tc>
      </w:tr>
      <w:tr w:rsidR="00D20F79" w:rsidRPr="008D53D9" w:rsidTr="00E115DC">
        <w:trPr>
          <w:trHeight w:val="219"/>
        </w:trPr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Default="00D20F79" w:rsidP="00E115DC">
            <w:pPr>
              <w:spacing w:line="220" w:lineRule="exact"/>
              <w:rPr>
                <w:rFonts w:ascii="Helvetica Light*" w:hAnsi="Helvetica Light*"/>
                <w:sz w:val="14"/>
                <w:szCs w:val="14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Número d’expedient</w:t>
            </w: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(ARCxxx/any/núm)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D73208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Import atorgat de la subvenció</w:t>
            </w:r>
          </w:p>
        </w:tc>
      </w:tr>
      <w:tr w:rsidR="00D20F79" w:rsidRPr="008D53D9" w:rsidTr="00E115DC">
        <w:trPr>
          <w:trHeight w:val="219"/>
        </w:trPr>
        <w:tc>
          <w:tcPr>
            <w:tcW w:w="19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ind w:left="708" w:hanging="708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>ARC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7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D20F79" w:rsidRDefault="00D20F79" w:rsidP="00D20F79">
      <w:pPr>
        <w:rPr>
          <w:rFonts w:ascii="Arial" w:hAnsi="Arial" w:cs="Arial"/>
          <w:sz w:val="20"/>
          <w:szCs w:val="20"/>
          <w:lang w:val="ca-ES"/>
        </w:rPr>
      </w:pP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1"/>
      </w:tblGrid>
      <w:tr w:rsidR="00D20F79" w:rsidRPr="008D53D9" w:rsidTr="00E115DC">
        <w:trPr>
          <w:trHeight w:val="437"/>
        </w:trPr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3</w:t>
            </w:r>
            <w:r w:rsidRPr="008D53D9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 xml:space="preserve">Declaració </w:t>
            </w:r>
          </w:p>
        </w:tc>
      </w:tr>
      <w:tr w:rsidR="00D20F79" w:rsidRPr="00D73208" w:rsidTr="00E115DC">
        <w:trPr>
          <w:trHeight w:val="450"/>
        </w:trPr>
        <w:tc>
          <w:tcPr>
            <w:tcW w:w="97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20F79" w:rsidRPr="00D73208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7C1283">
              <w:rPr>
                <w:rFonts w:ascii="Arial" w:hAnsi="Arial" w:cs="Arial"/>
                <w:sz w:val="16"/>
                <w:szCs w:val="16"/>
                <w:lang w:val="ca-ES"/>
              </w:rPr>
              <w:t>En/Na</w:t>
            </w:r>
            <w:r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  <w:p w:rsidR="00D20F7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com a representant legal de 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  <w:p w:rsidR="00D20F79" w:rsidRPr="007C1283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7C1283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>en compliment de l’article 15.2 de la Llei 19/2014, del 29 de desembre, de transparència, accés a la informació pública i bon govern, formulo la següent DECLARACIÓ:</w:t>
            </w:r>
          </w:p>
        </w:tc>
      </w:tr>
    </w:tbl>
    <w:p w:rsidR="00D20F79" w:rsidRDefault="00D20F79" w:rsidP="00D20F79">
      <w:pPr>
        <w:rPr>
          <w:rFonts w:ascii="Arial" w:eastAsia="Calibri" w:hAnsi="Arial" w:cs="Arial"/>
          <w:color w:val="000000"/>
          <w:sz w:val="20"/>
          <w:szCs w:val="20"/>
          <w:lang w:val="ca-ES" w:eastAsia="en-US" w:bidi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5"/>
        <w:gridCol w:w="7797"/>
        <w:gridCol w:w="1275"/>
      </w:tblGrid>
      <w:tr w:rsidR="00D20F79" w:rsidRPr="00074A20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164">
              <w:rPr>
                <w:rFonts w:ascii="Arial" w:hAnsi="Arial" w:cs="Arial"/>
                <w:sz w:val="16"/>
                <w:szCs w:val="14"/>
                <w:lang w:val="ca-ES"/>
              </w:rPr>
              <w:instrText xml:space="preserve"> FORMCHECKBOX </w:instrText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  <w:fldChar w:fldCharType="separate"/>
            </w: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Que la subvenció atorgada és inferior 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o igual </w:t>
            </w: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>a 10.000 €, i per tant no és d’aplicació l’obligació de comunicació que estableix l’article 15.2 de la Llei 19/2014.</w:t>
            </w:r>
          </w:p>
        </w:tc>
      </w:tr>
      <w:tr w:rsidR="00D20F79" w:rsidRPr="00074A20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instrText xml:space="preserve"> FORMCHECKBOX </w:instrText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  <w:fldChar w:fldCharType="separate"/>
            </w: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Que no es perceben retribucions per part dels òrgans de direcció o administració </w:t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  <w:r w:rsidRPr="00A72BF5">
              <w:rPr>
                <w:rFonts w:ascii="Arial" w:hAnsi="Arial" w:cs="Arial"/>
                <w:sz w:val="16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BF5">
              <w:rPr>
                <w:rFonts w:ascii="Arial" w:hAnsi="Arial" w:cs="Arial"/>
                <w:sz w:val="16"/>
                <w:szCs w:val="14"/>
                <w:lang w:val="ca-ES"/>
              </w:rPr>
              <w:instrText xml:space="preserve"> FORMCHECKBOX </w:instrText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  <w:fldChar w:fldCharType="separate"/>
            </w:r>
            <w:r w:rsidRPr="00A72BF5">
              <w:rPr>
                <w:rFonts w:ascii="Arial" w:hAnsi="Arial" w:cs="Arial"/>
                <w:sz w:val="16"/>
                <w:szCs w:val="14"/>
                <w:lang w:val="ca-ES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</w:pP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Que la/les persones que integra/en els òrgans de direcció o administració perceben les  retribucions següents amb càrrec al pressupost de l’entitat: </w:t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</w:pPr>
            <w:r>
              <w:rPr>
                <w:rFonts w:ascii="Helvetica Light*" w:hAnsi="Helvetica Light*"/>
                <w:sz w:val="14"/>
                <w:szCs w:val="14"/>
                <w:lang w:val="ca-ES"/>
              </w:rPr>
              <w:t>Nom / Càrrec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Helvetica Light*" w:hAnsi="Helvetica Light*"/>
                <w:sz w:val="14"/>
                <w:szCs w:val="14"/>
                <w:lang w:val="ca-ES"/>
              </w:rPr>
            </w:pPr>
            <w:r w:rsidRPr="004B58EF">
              <w:rPr>
                <w:rFonts w:ascii="Helvetica Light*" w:hAnsi="Helvetica Light*"/>
                <w:sz w:val="14"/>
                <w:szCs w:val="14"/>
                <w:lang w:val="ca-ES"/>
              </w:rPr>
              <w:t xml:space="preserve">Retribucions </w:t>
            </w:r>
          </w:p>
          <w:p w:rsidR="00D20F79" w:rsidRPr="004B58EF" w:rsidRDefault="00D20F79" w:rsidP="00E115D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</w:pPr>
            <w:r w:rsidRPr="004B58EF">
              <w:rPr>
                <w:rFonts w:ascii="Helvetica Light*" w:hAnsi="Helvetica Light*"/>
                <w:sz w:val="14"/>
                <w:szCs w:val="14"/>
                <w:lang w:val="ca-ES"/>
              </w:rPr>
              <w:t>brutes anuals (</w:t>
            </w:r>
            <w:r w:rsidRPr="004B58EF">
              <w:rPr>
                <w:rFonts w:ascii="Arial" w:hAnsi="Arial" w:cs="Arial"/>
                <w:sz w:val="14"/>
                <w:szCs w:val="14"/>
                <w:lang w:val="ca-ES"/>
              </w:rPr>
              <w:t>€</w:t>
            </w:r>
            <w:r w:rsidRPr="004B58EF">
              <w:rPr>
                <w:rFonts w:ascii="Helvetica Light*" w:hAnsi="Helvetica Light*"/>
                <w:sz w:val="14"/>
                <w:szCs w:val="14"/>
                <w:lang w:val="ca-ES"/>
              </w:rPr>
              <w:t>)</w:t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Helvetica Light*" w:hAnsi="Helvetica Light*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autoSpaceDE w:val="0"/>
              <w:autoSpaceDN w:val="0"/>
              <w:adjustRightInd w:val="0"/>
              <w:rPr>
                <w:rFonts w:ascii="Helvetica Light*" w:hAnsi="Helvetica Light*"/>
                <w:sz w:val="14"/>
                <w:szCs w:val="14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lang w:val="ca-ES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0F79" w:rsidRDefault="00D20F79" w:rsidP="00E115D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</w:tc>
      </w:tr>
      <w:tr w:rsidR="00D20F79" w:rsidRPr="00495FFF" w:rsidTr="00E115DC">
        <w:trPr>
          <w:trHeight w:val="284"/>
        </w:trPr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A72BF5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4"/>
                <w:lang w:val="ca-ES"/>
              </w:rPr>
            </w:pP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instrText xml:space="preserve"> FORMCHECKBOX </w:instrText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</w:r>
            <w:r w:rsidR="0039697D">
              <w:rPr>
                <w:rFonts w:ascii="Arial" w:hAnsi="Arial" w:cs="Arial"/>
                <w:sz w:val="16"/>
                <w:szCs w:val="14"/>
                <w:lang w:val="ca-ES"/>
              </w:rPr>
              <w:fldChar w:fldCharType="separate"/>
            </w:r>
            <w:r w:rsidRPr="008D53D9">
              <w:rPr>
                <w:rFonts w:ascii="Arial" w:hAnsi="Arial" w:cs="Arial"/>
                <w:sz w:val="16"/>
                <w:szCs w:val="14"/>
                <w:lang w:val="ca-ES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20F79" w:rsidRPr="004B58EF" w:rsidRDefault="00D20F79" w:rsidP="00E115DC">
            <w:pPr>
              <w:tabs>
                <w:tab w:val="left" w:pos="-1440"/>
                <w:tab w:val="left" w:pos="-720"/>
                <w:tab w:val="left" w:pos="0"/>
                <w:tab w:val="left" w:pos="240"/>
                <w:tab w:val="left" w:pos="48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>Que sóc coneixedor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>/a</w:t>
            </w: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 que aquestes dades han de ser objecte de publicitat en el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>s</w:t>
            </w:r>
            <w:r w:rsidRPr="004B58EF">
              <w:rPr>
                <w:rFonts w:ascii="Arial" w:eastAsia="Calibri" w:hAnsi="Arial" w:cs="Arial"/>
                <w:color w:val="000000"/>
                <w:sz w:val="16"/>
                <w:szCs w:val="16"/>
                <w:lang w:val="ca-ES" w:eastAsia="en-US" w:bidi="ar-SA"/>
              </w:rPr>
              <w:t xml:space="preserve"> termes que disposa la Llei 19/2014, del 29 de desembre, de transparència, accés a la informació pública i bon govern</w:t>
            </w:r>
          </w:p>
        </w:tc>
      </w:tr>
    </w:tbl>
    <w:p w:rsidR="00D20F79" w:rsidRDefault="00D20F79" w:rsidP="00D20F79">
      <w:pPr>
        <w:rPr>
          <w:rFonts w:ascii="Arial" w:eastAsia="Calibri" w:hAnsi="Arial" w:cs="Arial"/>
          <w:color w:val="000000"/>
          <w:sz w:val="20"/>
          <w:szCs w:val="20"/>
          <w:lang w:val="ca-ES" w:eastAsia="en-US" w:bidi="ar-SA"/>
        </w:rPr>
      </w:pPr>
    </w:p>
    <w:p w:rsidR="00D20F79" w:rsidRPr="008D53D9" w:rsidRDefault="00D20F79" w:rsidP="00D20F79">
      <w:pPr>
        <w:rPr>
          <w:rFonts w:ascii="Arial" w:hAnsi="Arial" w:cs="Arial"/>
          <w:sz w:val="16"/>
          <w:szCs w:val="16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110"/>
        <w:gridCol w:w="5592"/>
      </w:tblGrid>
      <w:tr w:rsidR="00D20F79" w:rsidRPr="008D53D9" w:rsidTr="00E115DC">
        <w:trPr>
          <w:trHeight w:val="243"/>
        </w:trPr>
        <w:tc>
          <w:tcPr>
            <w:tcW w:w="97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t xml:space="preserve">Signatura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del/la declarant </w:t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t xml:space="preserve">i segell 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del </w:t>
            </w:r>
            <w:r w:rsidR="0039697D">
              <w:rPr>
                <w:rFonts w:ascii="Arial" w:hAnsi="Arial" w:cs="Arial"/>
                <w:sz w:val="14"/>
                <w:szCs w:val="14"/>
                <w:lang w:val="ca-ES"/>
              </w:rPr>
              <w:t>beneficiari</w:t>
            </w:r>
            <w:r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</w:p>
        </w:tc>
      </w:tr>
      <w:tr w:rsidR="00D20F79" w:rsidRPr="008D53D9" w:rsidTr="00E115DC">
        <w:tc>
          <w:tcPr>
            <w:tcW w:w="97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</w:tc>
      </w:tr>
      <w:tr w:rsidR="00D20F79" w:rsidRPr="008D53D9" w:rsidTr="00E115DC">
        <w:trPr>
          <w:trHeight w:val="243"/>
        </w:trPr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t xml:space="preserve">A </w:t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FORMTEXT </w:instrText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bookmarkStart w:id="0" w:name="_GoBack"/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bookmarkEnd w:id="0"/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t xml:space="preserve"> ,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4"/>
                <w:szCs w:val="14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instrText xml:space="preserve"> FORMTEXT </w:instrText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separate"/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4"/>
                <w:szCs w:val="14"/>
                <w:lang w:val="ca-ES"/>
              </w:rPr>
              <w:t> </w:t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fldChar w:fldCharType="end"/>
            </w:r>
            <w:r w:rsidRPr="008D53D9">
              <w:rPr>
                <w:rFonts w:ascii="Arial" w:hAnsi="Arial" w:cs="Arial"/>
                <w:sz w:val="14"/>
                <w:szCs w:val="14"/>
                <w:lang w:val="ca-ES"/>
              </w:rPr>
              <w:t xml:space="preserve"> 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ca-ES"/>
              </w:rPr>
              <w:t xml:space="preserve">e 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t xml:space="preserve"> 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64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</w:p>
          <w:p w:rsidR="00D20F79" w:rsidRPr="008D53D9" w:rsidRDefault="00D20F79" w:rsidP="00E115DC">
            <w:pPr>
              <w:spacing w:line="220" w:lineRule="exact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t>de 20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instrText xml:space="preserve"> FORMTEXT </w:instrTex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separate"/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eastAsia="MS Mincho" w:hAnsi="Arial" w:cs="Arial"/>
                <w:noProof/>
                <w:sz w:val="16"/>
                <w:szCs w:val="16"/>
                <w:lang w:val="ca-ES"/>
              </w:rPr>
              <w:t> </w:t>
            </w:r>
            <w:r w:rsidRPr="008D53D9">
              <w:rPr>
                <w:rFonts w:ascii="Arial" w:hAnsi="Arial" w:cs="Arial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D20F79" w:rsidRDefault="00D20F79" w:rsidP="00D20F79">
      <w:pPr>
        <w:tabs>
          <w:tab w:val="left" w:pos="142"/>
        </w:tabs>
        <w:rPr>
          <w:rFonts w:ascii="Arial" w:hAnsi="Arial" w:cs="Arial"/>
          <w:b/>
          <w:bCs/>
          <w:sz w:val="20"/>
          <w:szCs w:val="20"/>
          <w:u w:val="single"/>
          <w:lang w:val="ca-ES"/>
        </w:rPr>
      </w:pPr>
    </w:p>
    <w:p w:rsidR="00D20F79" w:rsidRDefault="00D20F79" w:rsidP="00D20F79">
      <w:pPr>
        <w:widowControl w:val="0"/>
        <w:ind w:left="1440"/>
        <w:jc w:val="both"/>
        <w:rPr>
          <w:rFonts w:ascii="Helvetica Light*" w:hAnsi="Helvetica Light*" w:cs="Arial"/>
          <w:sz w:val="16"/>
          <w:szCs w:val="16"/>
          <w:lang w:val="ca-ES"/>
        </w:rPr>
      </w:pPr>
    </w:p>
    <w:p w:rsidR="00D20F79" w:rsidRDefault="00D20F79" w:rsidP="00D20F79">
      <w:pPr>
        <w:widowControl w:val="0"/>
        <w:ind w:left="1440"/>
        <w:jc w:val="both"/>
        <w:rPr>
          <w:rFonts w:ascii="Helvetica Light*" w:hAnsi="Helvetica Light*" w:cs="Arial"/>
          <w:sz w:val="16"/>
          <w:szCs w:val="16"/>
          <w:lang w:val="ca-ES"/>
        </w:rPr>
      </w:pPr>
    </w:p>
    <w:p w:rsidR="00D20F79" w:rsidRDefault="00D20F79" w:rsidP="00D20F79">
      <w:pPr>
        <w:widowControl w:val="0"/>
        <w:ind w:left="1440"/>
        <w:jc w:val="both"/>
        <w:rPr>
          <w:rFonts w:ascii="Helvetica Light*" w:hAnsi="Helvetica Light*" w:cs="Arial"/>
          <w:sz w:val="16"/>
          <w:szCs w:val="16"/>
          <w:lang w:val="ca-ES"/>
        </w:rPr>
      </w:pPr>
    </w:p>
    <w:p w:rsidR="00D20F79" w:rsidRDefault="00D20F79" w:rsidP="00D20F79">
      <w:pPr>
        <w:widowControl w:val="0"/>
        <w:ind w:left="1440"/>
        <w:jc w:val="both"/>
        <w:rPr>
          <w:rFonts w:ascii="Helvetica Light*" w:hAnsi="Helvetica Light*" w:cs="Arial"/>
          <w:sz w:val="16"/>
          <w:szCs w:val="16"/>
          <w:lang w:val="ca-ES"/>
        </w:rPr>
      </w:pP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D20F79" w:rsidRPr="00A850D5" w:rsidTr="00E115DC">
        <w:trPr>
          <w:trHeight w:val="340"/>
        </w:trPr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>Informació sobre el tractament de dades del FITXER D’AJUTS, SUBVENCIONS I PREMIS de l’Agència de Residus de Catalunya</w:t>
            </w:r>
          </w:p>
        </w:tc>
      </w:tr>
      <w:tr w:rsidR="00D20F79" w:rsidRPr="00A850D5" w:rsidTr="00E115DC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 w:eastAsia="en-U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Identificació del tractament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 xml:space="preserve">Fitxer d’ajuts, subvencions i premis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 w:eastAsia="en-U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Responsable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>Agència de Residus de Catalunya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Finalitat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 xml:space="preserve">Gestió d’ajuts, subvencions i premis convocats per l’Agència de Residus de Catalunya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Legitimació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>Consentiment de la persona interessada per tramitar la sol·licitud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>Destinataris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i/>
                <w:i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lastRenderedPageBreak/>
              <w:t>Les dades es comunicaran als encarregats de tractament que proveeixin els serveis TIC per compte del responsable del tractament. Les dades no es comunicaran a altres categories de destinataris, excepte en els casos previstos per la llei o quan ho hagueu consentit prèviament</w:t>
            </w:r>
            <w:r w:rsidRPr="00A850D5">
              <w:rPr>
                <w:rFonts w:ascii="Helvetica" w:hAnsi="Helvetica" w:cs="Helvetica"/>
                <w:i/>
                <w:iCs/>
                <w:sz w:val="14"/>
                <w:szCs w:val="14"/>
                <w:lang w:val="ca-ES"/>
              </w:rPr>
              <w:t xml:space="preserve">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Drets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 xml:space="preserve">Sol·licitar l’accés, rectificació o supressió de les dades, i la limitació o l’oposició al tractament.  Cal utilitzar el formulari disponible a l’apartat  </w:t>
            </w:r>
            <w:hyperlink r:id="rId7" w:history="1">
              <w:r w:rsidRPr="00A850D5">
                <w:rPr>
                  <w:rStyle w:val="Enlla"/>
                  <w:rFonts w:ascii="Helvetica" w:hAnsi="Helvetica" w:cs="Helvetica"/>
                  <w:sz w:val="14"/>
                  <w:szCs w:val="14"/>
                  <w:lang w:val="ca-ES"/>
                </w:rPr>
                <w:t>Protecció de dades</w:t>
              </w:r>
            </w:hyperlink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 xml:space="preserve"> del web de l’Agència de Residus de Catalunya.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</w:pPr>
            <w:r w:rsidRPr="00A850D5">
              <w:rPr>
                <w:rFonts w:ascii="Helvetica" w:hAnsi="Helvetica" w:cs="Helvetica"/>
                <w:b/>
                <w:bCs/>
                <w:sz w:val="14"/>
                <w:szCs w:val="14"/>
                <w:lang w:val="ca-ES"/>
              </w:rPr>
              <w:t xml:space="preserve">Informació addicional </w:t>
            </w:r>
          </w:p>
          <w:p w:rsidR="00D20F79" w:rsidRPr="00A850D5" w:rsidRDefault="00D20F79" w:rsidP="00E115DC">
            <w:pPr>
              <w:rPr>
                <w:rFonts w:ascii="Helvetica" w:hAnsi="Helvetica" w:cs="Helvetica"/>
                <w:color w:val="0000FF"/>
                <w:sz w:val="14"/>
                <w:szCs w:val="14"/>
                <w:u w:val="single"/>
                <w:lang w:val="ca-ES"/>
              </w:rPr>
            </w:pPr>
            <w:r w:rsidRPr="00A850D5">
              <w:rPr>
                <w:rFonts w:ascii="Helvetica" w:hAnsi="Helvetica" w:cs="Helvetica"/>
                <w:sz w:val="14"/>
                <w:szCs w:val="14"/>
                <w:lang w:val="ca-ES"/>
              </w:rPr>
              <w:t xml:space="preserve">Podeu consultar la informació addicional i detallada sobre protecció de dades a </w:t>
            </w:r>
            <w:hyperlink r:id="rId8" w:history="1">
              <w:r w:rsidRPr="00A850D5">
                <w:rPr>
                  <w:rStyle w:val="Enlla"/>
                  <w:rFonts w:ascii="Helvetica" w:hAnsi="Helvetica" w:cs="Helvetica"/>
                  <w:sz w:val="14"/>
                  <w:szCs w:val="14"/>
                  <w:lang w:val="ca-ES"/>
                </w:rPr>
                <w:t>l’enllaç següent</w:t>
              </w:r>
            </w:hyperlink>
          </w:p>
        </w:tc>
      </w:tr>
    </w:tbl>
    <w:p w:rsidR="00D20F79" w:rsidRPr="00A850D5" w:rsidRDefault="00D20F79" w:rsidP="00D20F79">
      <w:pPr>
        <w:rPr>
          <w:sz w:val="2"/>
          <w:szCs w:val="2"/>
        </w:rPr>
      </w:pPr>
    </w:p>
    <w:p w:rsidR="00D20F79" w:rsidRPr="002E455C" w:rsidRDefault="00D20F79" w:rsidP="00D20F79">
      <w:pPr>
        <w:tabs>
          <w:tab w:val="left" w:pos="142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C22AD0" w:rsidRPr="000C42DB" w:rsidRDefault="000C42DB" w:rsidP="00C22AD0">
      <w:r w:rsidRPr="000C42DB">
        <w:t xml:space="preserve"> </w:t>
      </w:r>
    </w:p>
    <w:sectPr w:rsidR="00C22AD0" w:rsidRPr="000C42DB" w:rsidSect="0081636C">
      <w:headerReference w:type="default" r:id="rId9"/>
      <w:footerReference w:type="default" r:id="rId10"/>
      <w:pgSz w:w="11906" w:h="16838" w:code="9"/>
      <w:pgMar w:top="1701" w:right="1134" w:bottom="1701" w:left="1134" w:header="53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79" w:rsidRDefault="00D20F79">
      <w:r>
        <w:separator/>
      </w:r>
    </w:p>
  </w:endnote>
  <w:endnote w:type="continuationSeparator" w:id="0">
    <w:p w:rsidR="00D20F79" w:rsidRDefault="00D2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4B42DD" w:rsidP="002508DF">
    <w:pPr>
      <w:pStyle w:val="Peu"/>
      <w:tabs>
        <w:tab w:val="clear" w:pos="4252"/>
        <w:tab w:val="clear" w:pos="8504"/>
        <w:tab w:val="center" w:pos="3968"/>
      </w:tabs>
    </w:pPr>
    <w:r>
      <w:rPr>
        <w:noProof/>
        <w:lang w:val="ca-ES" w:eastAsia="ca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-29153</wp:posOffset>
          </wp:positionH>
          <wp:positionV relativeFrom="paragraph">
            <wp:posOffset>129540</wp:posOffset>
          </wp:positionV>
          <wp:extent cx="1362075" cy="389890"/>
          <wp:effectExtent l="0" t="0" r="9525" b="0"/>
          <wp:wrapNone/>
          <wp:docPr id="10" name="Imatge 10" descr="logo_generalitat_gris_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generalitat_gris_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08D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79" w:rsidRDefault="00D20F79">
      <w:r>
        <w:separator/>
      </w:r>
    </w:p>
  </w:footnote>
  <w:footnote w:type="continuationSeparator" w:id="0">
    <w:p w:rsidR="00D20F79" w:rsidRDefault="00D20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8DF" w:rsidRDefault="004B42DD" w:rsidP="002508DF">
    <w:pPr>
      <w:pStyle w:val="Capalera"/>
      <w:ind w:left="-1260"/>
    </w:pPr>
    <w:r>
      <w:rPr>
        <w:noProof/>
        <w:lang w:val="ca-ES" w:eastAsia="ca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-113608</wp:posOffset>
          </wp:positionH>
          <wp:positionV relativeFrom="paragraph">
            <wp:posOffset>-217805</wp:posOffset>
          </wp:positionV>
          <wp:extent cx="1847215" cy="739140"/>
          <wp:effectExtent l="0" t="0" r="635" b="3810"/>
          <wp:wrapThrough wrapText="bothSides">
            <wp:wrapPolygon edited="0">
              <wp:start x="0" y="0"/>
              <wp:lineTo x="0" y="21155"/>
              <wp:lineTo x="21385" y="21155"/>
              <wp:lineTo x="21385" y="0"/>
              <wp:lineTo x="0" y="0"/>
            </wp:wrapPolygon>
          </wp:wrapThrough>
          <wp:docPr id="14" name="Imatge 14" descr="LOGO-ARC-B_N-V+H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-ARC-B_N-V+H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606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35pt;height:8.35pt" o:bullet="t">
        <v:imagedata r:id="rId1" o:title="BD14793_"/>
      </v:shape>
    </w:pict>
  </w:numPicBullet>
  <w:abstractNum w:abstractNumId="0" w15:restartNumberingAfterBreak="0">
    <w:nsid w:val="03B437E2"/>
    <w:multiLevelType w:val="hybridMultilevel"/>
    <w:tmpl w:val="CA6E59B2"/>
    <w:lvl w:ilvl="0" w:tplc="D0087BE6">
      <w:start w:val="1"/>
      <w:numFmt w:val="bullet"/>
      <w:pStyle w:val="Ttol4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315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79"/>
    <w:rsid w:val="000306EE"/>
    <w:rsid w:val="0008120D"/>
    <w:rsid w:val="000C02DF"/>
    <w:rsid w:val="000C42DB"/>
    <w:rsid w:val="000C4606"/>
    <w:rsid w:val="00156381"/>
    <w:rsid w:val="00167484"/>
    <w:rsid w:val="001B506A"/>
    <w:rsid w:val="001C30E3"/>
    <w:rsid w:val="001D2C9A"/>
    <w:rsid w:val="002043AA"/>
    <w:rsid w:val="002508DF"/>
    <w:rsid w:val="0026625E"/>
    <w:rsid w:val="0028086B"/>
    <w:rsid w:val="00304654"/>
    <w:rsid w:val="00324672"/>
    <w:rsid w:val="00347490"/>
    <w:rsid w:val="0039697D"/>
    <w:rsid w:val="003F12CB"/>
    <w:rsid w:val="00442024"/>
    <w:rsid w:val="0045624D"/>
    <w:rsid w:val="00465F93"/>
    <w:rsid w:val="004B42DD"/>
    <w:rsid w:val="004D0AE5"/>
    <w:rsid w:val="0058161F"/>
    <w:rsid w:val="005A4F01"/>
    <w:rsid w:val="005E060F"/>
    <w:rsid w:val="00682F43"/>
    <w:rsid w:val="00687402"/>
    <w:rsid w:val="006E38E8"/>
    <w:rsid w:val="006F4714"/>
    <w:rsid w:val="00797719"/>
    <w:rsid w:val="007E7054"/>
    <w:rsid w:val="00805F76"/>
    <w:rsid w:val="0081636C"/>
    <w:rsid w:val="0088552F"/>
    <w:rsid w:val="00922B22"/>
    <w:rsid w:val="00922C1C"/>
    <w:rsid w:val="009340EC"/>
    <w:rsid w:val="00936BED"/>
    <w:rsid w:val="009448FF"/>
    <w:rsid w:val="009E11A2"/>
    <w:rsid w:val="00A0276F"/>
    <w:rsid w:val="00A5773B"/>
    <w:rsid w:val="00A92FC4"/>
    <w:rsid w:val="00A9506B"/>
    <w:rsid w:val="00AB4A98"/>
    <w:rsid w:val="00AE518E"/>
    <w:rsid w:val="00BD57AC"/>
    <w:rsid w:val="00BF4424"/>
    <w:rsid w:val="00C22AD0"/>
    <w:rsid w:val="00C64A3F"/>
    <w:rsid w:val="00CB5D7A"/>
    <w:rsid w:val="00CD35F0"/>
    <w:rsid w:val="00CE5881"/>
    <w:rsid w:val="00D116F0"/>
    <w:rsid w:val="00D20F79"/>
    <w:rsid w:val="00D43920"/>
    <w:rsid w:val="00D81736"/>
    <w:rsid w:val="00E02960"/>
    <w:rsid w:val="00E45D44"/>
    <w:rsid w:val="00E53BD5"/>
    <w:rsid w:val="00E575B2"/>
    <w:rsid w:val="00F47607"/>
    <w:rsid w:val="00F958D3"/>
    <w:rsid w:val="00FA59B6"/>
    <w:rsid w:val="00FD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41F15"/>
  <w15:docId w15:val="{63642ACD-FA76-474D-A4C8-763CE4D2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F79"/>
    <w:rPr>
      <w:rFonts w:cs="Mangal"/>
      <w:sz w:val="24"/>
      <w:szCs w:val="24"/>
      <w:lang w:val="es-ES" w:eastAsia="es-ES" w:bidi="ks-Deva"/>
    </w:rPr>
  </w:style>
  <w:style w:type="paragraph" w:styleId="Ttol1">
    <w:name w:val="heading 1"/>
    <w:basedOn w:val="Normal"/>
    <w:next w:val="Normal"/>
    <w:qFormat/>
    <w:rsid w:val="00A92FC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ol2">
    <w:name w:val="heading 2"/>
    <w:basedOn w:val="Normal"/>
    <w:next w:val="Normal"/>
    <w:qFormat/>
    <w:rsid w:val="00A92F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ol4">
    <w:name w:val="heading 4"/>
    <w:basedOn w:val="Normal"/>
    <w:next w:val="Normal"/>
    <w:qFormat/>
    <w:rsid w:val="00A92FC4"/>
    <w:pPr>
      <w:keepNext/>
      <w:numPr>
        <w:numId w:val="1"/>
      </w:numPr>
      <w:outlineLvl w:val="3"/>
    </w:pPr>
    <w:rPr>
      <w:b/>
      <w:bCs/>
      <w:i/>
      <w:szCs w:val="17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2508D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2508DF"/>
    <w:pPr>
      <w:tabs>
        <w:tab w:val="center" w:pos="4252"/>
        <w:tab w:val="right" w:pos="8504"/>
      </w:tabs>
    </w:pPr>
  </w:style>
  <w:style w:type="character" w:styleId="Enlla">
    <w:name w:val="Hyperlink"/>
    <w:rsid w:val="00D20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idus.gencat.cat/.content/home/lagencia/proteccio_dades_arco/LOPD_inf_addicional_subvenc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idus.gencat.cat/ca/lagencia/proteccio-de-dad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R\Plantilles\ARC\ARC%20GEN%20plantilla%20bn%20sense%20adreca%20vertic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 GEN plantilla bn sense adreca vertical.dotx</Template>
  <TotalTime>12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ARC plantilla color amb adreca vertical</vt:lpstr>
    </vt:vector>
  </TitlesOfParts>
  <Company>ARC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 plantilla color amb adreca vertical</dc:title>
  <dc:creator>Vilademunt Vilamitjana, Joan</dc:creator>
  <cp:lastModifiedBy>Vilademunt Vilamitjana, Joan</cp:lastModifiedBy>
  <cp:revision>4</cp:revision>
  <cp:lastPrinted>2006-02-10T09:33:00Z</cp:lastPrinted>
  <dcterms:created xsi:type="dcterms:W3CDTF">2024-02-05T12:08:00Z</dcterms:created>
  <dcterms:modified xsi:type="dcterms:W3CDTF">2024-02-14T08:06:00Z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1142603784</vt:i4>
  </property>
  <property fmtid="{D5CDD505-2E9C-101B-9397-08002B2CF9AE}" pid="3" name="_EmailSubject">
    <vt:lpwstr/>
  </property>
  <property fmtid="{D5CDD505-2E9C-101B-9397-08002B2CF9AE}" pid="4" name="_AuthorEmail">
    <vt:lpwstr>villacampaolga@hotmail.com</vt:lpwstr>
  </property>
  <property fmtid="{D5CDD505-2E9C-101B-9397-08002B2CF9AE}" pid="5" name="_AuthorEmailDisplayName">
    <vt:lpwstr>Olga</vt:lpwstr>
  </property>
  <property fmtid="{D5CDD505-2E9C-101B-9397-08002B2CF9AE}" pid="6" name="_ReviewingToolsShownOnce">
    <vt:lpwstr/>
  </property>
</Properties>
</file>